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0DBEC" w14:textId="77777777" w:rsidR="00C72ECD" w:rsidRPr="00C72ECD" w:rsidRDefault="00C72ECD" w:rsidP="00C72EC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:lang w:eastAsia="es-AR"/>
          <w14:ligatures w14:val="none"/>
        </w:rPr>
      </w:pPr>
      <w:r w:rsidRPr="00C72ECD">
        <w:rPr>
          <w:rFonts w:ascii="Roboto" w:eastAsia="Times New Roman" w:hAnsi="Roboto" w:cs="Times New Roman"/>
          <w:color w:val="1D2125"/>
          <w:kern w:val="0"/>
          <w:sz w:val="23"/>
          <w:szCs w:val="23"/>
          <w:lang w:eastAsia="es-AR"/>
          <w14:ligatures w14:val="none"/>
        </w:rPr>
        <w:t>La capacitación tendrá una instancia </w:t>
      </w:r>
      <w:r w:rsidRPr="00C72ECD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:lang w:eastAsia="es-AR"/>
          <w14:ligatures w14:val="none"/>
        </w:rPr>
        <w:t>asincrónica </w:t>
      </w:r>
      <w:r w:rsidRPr="00C72ECD">
        <w:rPr>
          <w:rFonts w:ascii="Roboto" w:eastAsia="Times New Roman" w:hAnsi="Roboto" w:cs="Times New Roman"/>
          <w:color w:val="1D2125"/>
          <w:kern w:val="0"/>
          <w:sz w:val="23"/>
          <w:szCs w:val="23"/>
          <w:lang w:eastAsia="es-AR"/>
          <w14:ligatures w14:val="none"/>
        </w:rPr>
        <w:t>mediante clases grabadas, ordenadas por agrupamiento y temas, que serán subidas periódicamente en esta plataforma junto con sus materiales correspondientes</w:t>
      </w:r>
    </w:p>
    <w:p w14:paraId="4EF1DF26" w14:textId="77777777" w:rsidR="00C72ECD" w:rsidRPr="00C72ECD" w:rsidRDefault="00C72ECD" w:rsidP="00C72E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:lang w:eastAsia="es-AR"/>
          <w14:ligatures w14:val="none"/>
        </w:rPr>
      </w:pPr>
      <w:r w:rsidRPr="00C72ECD">
        <w:rPr>
          <w:rFonts w:ascii="Roboto" w:eastAsia="Times New Roman" w:hAnsi="Roboto" w:cs="Times New Roman"/>
          <w:color w:val="1D2125"/>
          <w:kern w:val="0"/>
          <w:sz w:val="23"/>
          <w:szCs w:val="23"/>
          <w:lang w:eastAsia="es-AR"/>
          <w14:ligatures w14:val="none"/>
        </w:rPr>
        <w:t>También realizaremos acompañamiento</w:t>
      </w:r>
      <w:r w:rsidRPr="00C72ECD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:lang w:eastAsia="es-AR"/>
          <w14:ligatures w14:val="none"/>
        </w:rPr>
        <w:t> sincrónico modalidad híbrida </w:t>
      </w:r>
      <w:r w:rsidRPr="00C72ECD">
        <w:rPr>
          <w:rFonts w:ascii="Roboto" w:eastAsia="Times New Roman" w:hAnsi="Roboto" w:cs="Times New Roman"/>
          <w:color w:val="1D2125"/>
          <w:kern w:val="0"/>
          <w:sz w:val="23"/>
          <w:szCs w:val="23"/>
          <w:lang w:eastAsia="es-AR"/>
          <w14:ligatures w14:val="none"/>
        </w:rPr>
        <w:t>(</w:t>
      </w:r>
      <w:proofErr w:type="gramStart"/>
      <w:r w:rsidRPr="00C72ECD">
        <w:rPr>
          <w:rFonts w:ascii="Roboto" w:eastAsia="Times New Roman" w:hAnsi="Roboto" w:cs="Times New Roman"/>
          <w:color w:val="1D2125"/>
          <w:kern w:val="0"/>
          <w:sz w:val="23"/>
          <w:szCs w:val="23"/>
          <w:lang w:eastAsia="es-AR"/>
          <w14:ligatures w14:val="none"/>
        </w:rPr>
        <w:t>zoom</w:t>
      </w:r>
      <w:proofErr w:type="gramEnd"/>
      <w:r w:rsidRPr="00C72ECD">
        <w:rPr>
          <w:rFonts w:ascii="Roboto" w:eastAsia="Times New Roman" w:hAnsi="Roboto" w:cs="Times New Roman"/>
          <w:color w:val="1D2125"/>
          <w:kern w:val="0"/>
          <w:sz w:val="23"/>
          <w:szCs w:val="23"/>
          <w:lang w:eastAsia="es-AR"/>
          <w14:ligatures w14:val="none"/>
        </w:rPr>
        <w:t xml:space="preserve"> transmitido en vivo por nuestro canal de YouTube que quedará grabado y presencial en el subsuelo de ATE Capital) con el siguiente</w:t>
      </w:r>
      <w:r w:rsidRPr="00C72ECD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:lang w:eastAsia="es-AR"/>
          <w14:ligatures w14:val="none"/>
        </w:rPr>
        <w:t> </w:t>
      </w:r>
      <w:hyperlink r:id="rId5" w:tooltip="cronograma" w:history="1">
        <w:r w:rsidRPr="00C72ECD">
          <w:rPr>
            <w:rFonts w:ascii="Roboto" w:eastAsia="Times New Roman" w:hAnsi="Roboto" w:cs="Times New Roman"/>
            <w:b/>
            <w:bCs/>
            <w:color w:val="00812A"/>
            <w:kern w:val="0"/>
            <w:sz w:val="23"/>
            <w:szCs w:val="23"/>
            <w:u w:val="single"/>
            <w:lang w:eastAsia="es-AR"/>
            <w14:ligatures w14:val="none"/>
          </w:rPr>
          <w:t>cronograma</w:t>
        </w:r>
      </w:hyperlink>
      <w:r w:rsidRPr="00C72ECD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:lang w:eastAsia="es-AR"/>
          <w14:ligatures w14:val="none"/>
        </w:rPr>
        <w:t>: </w:t>
      </w:r>
    </w:p>
    <w:p w14:paraId="4012FD77" w14:textId="77777777" w:rsidR="00194347" w:rsidRPr="00194347" w:rsidRDefault="00194347" w:rsidP="001943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95057"/>
          <w:kern w:val="0"/>
          <w:sz w:val="23"/>
          <w:szCs w:val="23"/>
          <w:lang w:eastAsia="es-AR"/>
          <w14:ligatures w14:val="none"/>
        </w:rPr>
      </w:pPr>
      <w:r w:rsidRPr="00194347">
        <w:rPr>
          <w:rFonts w:ascii="Roboto" w:eastAsia="Times New Roman" w:hAnsi="Roboto" w:cs="Times New Roman"/>
          <w:b/>
          <w:bCs/>
          <w:color w:val="495057"/>
          <w:kern w:val="0"/>
          <w:sz w:val="23"/>
          <w:szCs w:val="23"/>
          <w:lang w:eastAsia="es-AR"/>
          <w14:ligatures w14:val="none"/>
        </w:rPr>
        <w:t>Viernes 13/12: Administración Pública Nacional de10 a 13</w:t>
      </w:r>
      <w:proofErr w:type="gramStart"/>
      <w:r w:rsidRPr="00194347">
        <w:rPr>
          <w:rFonts w:ascii="Roboto" w:eastAsia="Times New Roman" w:hAnsi="Roboto" w:cs="Times New Roman"/>
          <w:b/>
          <w:bCs/>
          <w:color w:val="495057"/>
          <w:kern w:val="0"/>
          <w:sz w:val="23"/>
          <w:szCs w:val="23"/>
          <w:lang w:eastAsia="es-AR"/>
          <w14:ligatures w14:val="none"/>
        </w:rPr>
        <w:t>hs  /</w:t>
      </w:r>
      <w:proofErr w:type="gramEnd"/>
      <w:r w:rsidRPr="00194347">
        <w:rPr>
          <w:rFonts w:ascii="Roboto" w:eastAsia="Times New Roman" w:hAnsi="Roboto" w:cs="Times New Roman"/>
          <w:b/>
          <w:bCs/>
          <w:color w:val="495057"/>
          <w:kern w:val="0"/>
          <w:sz w:val="23"/>
          <w:szCs w:val="23"/>
          <w:lang w:eastAsia="es-AR"/>
          <w14:ligatures w14:val="none"/>
        </w:rPr>
        <w:t>//  Lógica Matemática de 13 a 17hs </w:t>
      </w:r>
    </w:p>
    <w:p w14:paraId="3392A149" w14:textId="77777777" w:rsidR="00194347" w:rsidRPr="00194347" w:rsidRDefault="00194347" w:rsidP="001943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95057"/>
          <w:kern w:val="0"/>
          <w:sz w:val="23"/>
          <w:szCs w:val="23"/>
          <w:lang w:eastAsia="es-AR"/>
          <w14:ligatures w14:val="none"/>
        </w:rPr>
      </w:pPr>
      <w:r w:rsidRPr="00194347">
        <w:rPr>
          <w:rFonts w:ascii="Roboto" w:eastAsia="Times New Roman" w:hAnsi="Roboto" w:cs="Times New Roman"/>
          <w:b/>
          <w:bCs/>
          <w:color w:val="495057"/>
          <w:kern w:val="0"/>
          <w:sz w:val="23"/>
          <w:szCs w:val="23"/>
          <w:lang w:eastAsia="es-AR"/>
          <w14:ligatures w14:val="none"/>
        </w:rPr>
        <w:t>Lunes 16/12 - Administración Pública Nacional de10 a 13hs /// Comprensión de Texto de 13 a 17hs</w:t>
      </w:r>
    </w:p>
    <w:p w14:paraId="1B424C4E" w14:textId="77777777" w:rsidR="00194347" w:rsidRPr="00194347" w:rsidRDefault="00194347" w:rsidP="001943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95057"/>
          <w:kern w:val="0"/>
          <w:sz w:val="23"/>
          <w:szCs w:val="23"/>
          <w:lang w:eastAsia="es-AR"/>
          <w14:ligatures w14:val="none"/>
        </w:rPr>
      </w:pPr>
      <w:r w:rsidRPr="00194347">
        <w:rPr>
          <w:rFonts w:ascii="Roboto" w:eastAsia="Times New Roman" w:hAnsi="Roboto" w:cs="Times New Roman"/>
          <w:b/>
          <w:bCs/>
          <w:color w:val="495057"/>
          <w:kern w:val="0"/>
          <w:sz w:val="23"/>
          <w:szCs w:val="23"/>
          <w:lang w:eastAsia="es-AR"/>
          <w14:ligatures w14:val="none"/>
        </w:rPr>
        <w:t>Jueves19/12 - Lógica Matemática de 10 a 13hs: ///Comprensión de Texto de 13 a 17hs</w:t>
      </w:r>
    </w:p>
    <w:p w14:paraId="59761D8F" w14:textId="77777777" w:rsidR="00194347" w:rsidRPr="00194347" w:rsidRDefault="00194347" w:rsidP="001943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95057"/>
          <w:kern w:val="0"/>
          <w:sz w:val="23"/>
          <w:szCs w:val="23"/>
          <w:lang w:eastAsia="es-AR"/>
          <w14:ligatures w14:val="none"/>
        </w:rPr>
      </w:pPr>
      <w:r w:rsidRPr="00194347">
        <w:rPr>
          <w:rFonts w:ascii="Roboto" w:eastAsia="Times New Roman" w:hAnsi="Roboto" w:cs="Times New Roman"/>
          <w:b/>
          <w:bCs/>
          <w:color w:val="495057"/>
          <w:kern w:val="0"/>
          <w:sz w:val="23"/>
          <w:szCs w:val="23"/>
          <w:lang w:eastAsia="es-AR"/>
          <w14:ligatures w14:val="none"/>
        </w:rPr>
        <w:t>Viernes 20/12 - Lógica Matemática de 10 a 13hs: /// Administración Pública Nacional de 13 a 17hs </w:t>
      </w:r>
    </w:p>
    <w:p w14:paraId="485F8BD8" w14:textId="77777777" w:rsidR="00C72ECD" w:rsidRDefault="00C72ECD"/>
    <w:sectPr w:rsidR="00C72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B66C7"/>
    <w:multiLevelType w:val="multilevel"/>
    <w:tmpl w:val="3BBE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6C60F7"/>
    <w:multiLevelType w:val="multilevel"/>
    <w:tmpl w:val="4F74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F961EF"/>
    <w:multiLevelType w:val="multilevel"/>
    <w:tmpl w:val="8F60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6886760">
    <w:abstractNumId w:val="2"/>
  </w:num>
  <w:num w:numId="2" w16cid:durableId="233975656">
    <w:abstractNumId w:val="1"/>
  </w:num>
  <w:num w:numId="3" w16cid:durableId="198727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CD"/>
    <w:rsid w:val="00194347"/>
    <w:rsid w:val="00687578"/>
    <w:rsid w:val="00C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EFC1"/>
  <w15:chartTrackingRefBased/>
  <w15:docId w15:val="{AB7C2D30-F496-487F-8566-A23FFBC7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2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2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2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2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2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2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2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2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2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2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2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2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2E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2E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2E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2E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2E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2E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2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2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2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2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2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2E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2E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2E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2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2E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2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acion.atecapital.org/mod/resource/view.php?id=2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</dc:creator>
  <cp:keywords/>
  <dc:description/>
  <cp:lastModifiedBy>Gladys</cp:lastModifiedBy>
  <cp:revision>1</cp:revision>
  <dcterms:created xsi:type="dcterms:W3CDTF">2024-12-11T15:10:00Z</dcterms:created>
  <dcterms:modified xsi:type="dcterms:W3CDTF">2024-12-11T15:31:00Z</dcterms:modified>
</cp:coreProperties>
</file>